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11C" w:rsidRDefault="008915FA">
      <w:pPr>
        <w:pStyle w:val="Corpodetexto"/>
        <w:rPr>
          <w:sz w:val="23"/>
        </w:rPr>
      </w:pPr>
      <w:r>
        <w:rPr>
          <w:noProof/>
          <w:lang w:val="pt-BR" w:eastAsia="pt-BR"/>
        </w:rPr>
        <w:drawing>
          <wp:anchor distT="0" distB="0" distL="0" distR="0" simplePos="0" relativeHeight="487589888" behindDoc="1" locked="0" layoutInCell="1" allowOverlap="1" wp14:anchorId="73805119" wp14:editId="1CB41EE0">
            <wp:simplePos x="0" y="0"/>
            <wp:positionH relativeFrom="page">
              <wp:posOffset>584200</wp:posOffset>
            </wp:positionH>
            <wp:positionV relativeFrom="page">
              <wp:posOffset>262890</wp:posOffset>
            </wp:positionV>
            <wp:extent cx="2272220" cy="589197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220" cy="589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B411C" w:rsidRDefault="00197066">
      <w:pPr>
        <w:spacing w:before="92"/>
        <w:ind w:left="1368" w:right="1431"/>
        <w:jc w:val="center"/>
        <w:rPr>
          <w:rFonts w:ascii="Arial"/>
          <w:b/>
          <w:sz w:val="2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648970</wp:posOffset>
                </wp:positionH>
                <wp:positionV relativeFrom="paragraph">
                  <wp:posOffset>331470</wp:posOffset>
                </wp:positionV>
                <wp:extent cx="6163310" cy="553720"/>
                <wp:effectExtent l="0" t="0" r="0" b="0"/>
                <wp:wrapTopAndBottom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3310" cy="5537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B411C" w:rsidRDefault="00EE226A">
                            <w:pPr>
                              <w:spacing w:before="74"/>
                              <w:ind w:left="326"/>
                              <w:rPr>
                                <w:rFonts w:ascii="Calibri" w:hAnsi="Calibri"/>
                                <w:b/>
                                <w:sz w:val="20"/>
                              </w:rPr>
                            </w:pPr>
                            <w:bookmarkStart w:id="0" w:name="_GoBack"/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RQM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DECLARAÇÃO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INEXECUÇÃO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TOMADOR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SERVIÇO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(SUBSTITUIÇÃO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TRIBUTÁRIA)</w:t>
                            </w:r>
                          </w:p>
                          <w:bookmarkEnd w:id="0"/>
                          <w:p w:rsidR="00DB411C" w:rsidRDefault="00DB411C">
                            <w:pPr>
                              <w:pStyle w:val="Corpodetexto"/>
                              <w:spacing w:before="4"/>
                              <w:rPr>
                                <w:rFonts w:ascii="Calibri"/>
                                <w:b/>
                                <w:sz w:val="16"/>
                              </w:rPr>
                            </w:pPr>
                          </w:p>
                          <w:p w:rsidR="00DB411C" w:rsidRDefault="00EE226A">
                            <w:pPr>
                              <w:ind w:left="3029" w:right="3029"/>
                              <w:jc w:val="center"/>
                              <w:rPr>
                                <w:rFonts w:ascii="Calibri" w:hAns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INSTRUÇÃO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NORMATIVA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SMF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Nº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001/2018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51.1pt;margin-top:26.1pt;width:485.3pt;height:43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" filled="f" strokeweight=".48pt">
                <v:textbox inset="0,0,0,0">
                  <w:txbxContent>
                    <w:p w:rsidR="00DB411C" w:rsidRDefault="00EE226A">
                      <w:pPr>
                        <w:spacing w:before="74"/>
                        <w:ind w:left="326"/>
                        <w:rPr>
                          <w:rFonts w:ascii="Calibri" w:hAnsi="Calibri"/>
                          <w:b/>
                          <w:sz w:val="20"/>
                        </w:rPr>
                      </w:pPr>
                      <w:bookmarkStart w:id="1" w:name="_GoBack"/>
                      <w:r>
                        <w:rPr>
                          <w:rFonts w:ascii="Calibri" w:hAnsi="Calibri"/>
                          <w:b/>
                          <w:sz w:val="20"/>
                        </w:rPr>
                        <w:t>RQM</w:t>
                      </w:r>
                      <w:r>
                        <w:rPr>
                          <w:rFonts w:ascii="Calibri" w:hAnsi="Calibri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–</w:t>
                      </w:r>
                      <w:r>
                        <w:rPr>
                          <w:rFonts w:ascii="Calibri" w:hAnsi="Calibri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DECLARAÇÃO</w:t>
                      </w:r>
                      <w:r>
                        <w:rPr>
                          <w:rFonts w:ascii="Calibri" w:hAnsi="Calibri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Calibri" w:hAnsi="Calibri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INEXECUÇÃO</w:t>
                      </w:r>
                      <w:r>
                        <w:rPr>
                          <w:rFonts w:ascii="Calibri" w:hAnsi="Calibri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DO</w:t>
                      </w:r>
                      <w:r>
                        <w:rPr>
                          <w:rFonts w:ascii="Calibri" w:hAnsi="Calibri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TOMADOR</w:t>
                      </w:r>
                      <w:r>
                        <w:rPr>
                          <w:rFonts w:ascii="Calibri" w:hAnsi="Calibri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Calibri" w:hAnsi="Calibri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SERVIÇO</w:t>
                      </w:r>
                      <w:r>
                        <w:rPr>
                          <w:rFonts w:ascii="Calibri" w:hAnsi="Calibri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(SUBSTITUIÇÃO</w:t>
                      </w:r>
                      <w:r>
                        <w:rPr>
                          <w:rFonts w:ascii="Calibri" w:hAnsi="Calibri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TRIBUTÁRIA)</w:t>
                      </w:r>
                    </w:p>
                    <w:bookmarkEnd w:id="1"/>
                    <w:p w:rsidR="00DB411C" w:rsidRDefault="00DB411C">
                      <w:pPr>
                        <w:pStyle w:val="Corpodetexto"/>
                        <w:spacing w:before="4"/>
                        <w:rPr>
                          <w:rFonts w:ascii="Calibri"/>
                          <w:b/>
                          <w:sz w:val="16"/>
                        </w:rPr>
                      </w:pPr>
                    </w:p>
                    <w:p w:rsidR="00DB411C" w:rsidRDefault="00EE226A">
                      <w:pPr>
                        <w:ind w:left="3029" w:right="3029"/>
                        <w:jc w:val="center"/>
                        <w:rPr>
                          <w:rFonts w:ascii="Calibri" w:hAnsi="Calibri"/>
                          <w:b/>
                          <w:sz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</w:rPr>
                        <w:t>INSTRUÇÃO</w:t>
                      </w:r>
                      <w:r>
                        <w:rPr>
                          <w:rFonts w:ascii="Calibri" w:hAnsi="Calibri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NORMATIVA</w:t>
                      </w:r>
                      <w:r>
                        <w:rPr>
                          <w:rFonts w:ascii="Calibri" w:hAnsi="Calibri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SMF</w:t>
                      </w:r>
                      <w:r>
                        <w:rPr>
                          <w:rFonts w:ascii="Calibri" w:hAnsi="Calibri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Nº</w:t>
                      </w:r>
                      <w:r>
                        <w:rPr>
                          <w:rFonts w:ascii="Calibri" w:hAnsi="Calibri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0"/>
                        </w:rPr>
                        <w:t>001/2018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226A">
        <w:rPr>
          <w:rFonts w:ascii="Arial"/>
          <w:b/>
          <w:sz w:val="28"/>
        </w:rPr>
        <w:t>ANEXO</w:t>
      </w:r>
    </w:p>
    <w:p w:rsidR="00DB411C" w:rsidRDefault="00EE226A">
      <w:pPr>
        <w:pStyle w:val="PargrafodaLista"/>
        <w:numPr>
          <w:ilvl w:val="0"/>
          <w:numId w:val="2"/>
        </w:numPr>
        <w:tabs>
          <w:tab w:val="left" w:pos="355"/>
        </w:tabs>
        <w:spacing w:before="134" w:after="6"/>
        <w:rPr>
          <w:rFonts w:ascii="Arial"/>
          <w:b/>
          <w:sz w:val="20"/>
        </w:rPr>
      </w:pPr>
      <w:r>
        <w:rPr>
          <w:rFonts w:ascii="Arial"/>
          <w:b/>
          <w:sz w:val="20"/>
        </w:rPr>
        <w:t>Dos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Dados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do Contribuinte</w:t>
      </w: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3182"/>
        <w:gridCol w:w="1181"/>
        <w:gridCol w:w="821"/>
        <w:gridCol w:w="108"/>
        <w:gridCol w:w="1797"/>
      </w:tblGrid>
      <w:tr w:rsidR="00DB411C">
        <w:trPr>
          <w:trHeight w:val="398"/>
        </w:trPr>
        <w:tc>
          <w:tcPr>
            <w:tcW w:w="2547" w:type="dxa"/>
          </w:tcPr>
          <w:p w:rsidR="00DB411C" w:rsidRDefault="00EE226A">
            <w:pPr>
              <w:pStyle w:val="TableParagraph"/>
              <w:spacing w:before="69"/>
              <w:ind w:left="110"/>
            </w:pPr>
            <w:r>
              <w:t>Razão</w:t>
            </w:r>
            <w:r>
              <w:rPr>
                <w:spacing w:val="-2"/>
              </w:rPr>
              <w:t xml:space="preserve"> </w:t>
            </w:r>
            <w:r>
              <w:t>Social</w:t>
            </w:r>
          </w:p>
        </w:tc>
        <w:tc>
          <w:tcPr>
            <w:tcW w:w="7089" w:type="dxa"/>
            <w:gridSpan w:val="5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B411C">
        <w:trPr>
          <w:trHeight w:val="395"/>
        </w:trPr>
        <w:tc>
          <w:tcPr>
            <w:tcW w:w="2547" w:type="dxa"/>
          </w:tcPr>
          <w:p w:rsidR="00DB411C" w:rsidRDefault="00EE226A">
            <w:pPr>
              <w:pStyle w:val="TableParagraph"/>
              <w:spacing w:before="69"/>
              <w:ind w:left="110"/>
            </w:pPr>
            <w:r>
              <w:t>CNPJ</w:t>
            </w:r>
          </w:p>
        </w:tc>
        <w:tc>
          <w:tcPr>
            <w:tcW w:w="3182" w:type="dxa"/>
            <w:tcBorders>
              <w:right w:val="single" w:sz="6" w:space="0" w:color="000000"/>
            </w:tcBorders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2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DB411C" w:rsidRDefault="00EE226A">
            <w:pPr>
              <w:pStyle w:val="TableParagraph"/>
              <w:spacing w:line="250" w:lineRule="exact"/>
              <w:ind w:left="46"/>
            </w:pPr>
            <w:r>
              <w:t>Inscrição</w:t>
            </w:r>
            <w:r>
              <w:rPr>
                <w:spacing w:val="-6"/>
              </w:rPr>
              <w:t xml:space="preserve"> </w:t>
            </w:r>
            <w:r>
              <w:t>Municipal</w:t>
            </w:r>
          </w:p>
        </w:tc>
        <w:tc>
          <w:tcPr>
            <w:tcW w:w="1905" w:type="dxa"/>
            <w:gridSpan w:val="2"/>
            <w:tcBorders>
              <w:left w:val="single" w:sz="6" w:space="0" w:color="000000"/>
            </w:tcBorders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B411C">
        <w:trPr>
          <w:trHeight w:val="397"/>
        </w:trPr>
        <w:tc>
          <w:tcPr>
            <w:tcW w:w="2547" w:type="dxa"/>
          </w:tcPr>
          <w:p w:rsidR="00DB411C" w:rsidRDefault="00EE226A">
            <w:pPr>
              <w:pStyle w:val="TableParagraph"/>
              <w:spacing w:before="69"/>
              <w:ind w:left="110"/>
            </w:pPr>
            <w:r>
              <w:t>Representante/Sócio</w:t>
            </w:r>
          </w:p>
        </w:tc>
        <w:tc>
          <w:tcPr>
            <w:tcW w:w="7089" w:type="dxa"/>
            <w:gridSpan w:val="5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B411C">
        <w:trPr>
          <w:trHeight w:val="395"/>
        </w:trPr>
        <w:tc>
          <w:tcPr>
            <w:tcW w:w="2547" w:type="dxa"/>
          </w:tcPr>
          <w:p w:rsidR="00DB411C" w:rsidRDefault="00EE226A">
            <w:pPr>
              <w:pStyle w:val="TableParagraph"/>
              <w:spacing w:before="69"/>
              <w:ind w:left="110"/>
            </w:pPr>
            <w:r>
              <w:t>E-mail</w:t>
            </w:r>
          </w:p>
        </w:tc>
        <w:tc>
          <w:tcPr>
            <w:tcW w:w="4363" w:type="dxa"/>
            <w:gridSpan w:val="2"/>
            <w:tcBorders>
              <w:right w:val="single" w:sz="6" w:space="0" w:color="000000"/>
            </w:tcBorders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9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DB411C" w:rsidRDefault="00EE226A">
            <w:pPr>
              <w:pStyle w:val="TableParagraph"/>
              <w:spacing w:line="250" w:lineRule="exact"/>
              <w:ind w:left="89"/>
            </w:pPr>
            <w:r>
              <w:t>Fone</w:t>
            </w:r>
          </w:p>
        </w:tc>
        <w:tc>
          <w:tcPr>
            <w:tcW w:w="1797" w:type="dxa"/>
            <w:tcBorders>
              <w:left w:val="single" w:sz="6" w:space="0" w:color="000000"/>
            </w:tcBorders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B411C" w:rsidRDefault="00DB411C">
      <w:pPr>
        <w:pStyle w:val="Corpodetexto"/>
        <w:spacing w:before="6"/>
        <w:rPr>
          <w:rFonts w:ascii="Arial"/>
          <w:b/>
          <w:sz w:val="23"/>
        </w:rPr>
      </w:pPr>
    </w:p>
    <w:p w:rsidR="00DB411C" w:rsidRDefault="00197066">
      <w:pPr>
        <w:pStyle w:val="PargrafodaLista"/>
        <w:numPr>
          <w:ilvl w:val="0"/>
          <w:numId w:val="2"/>
        </w:numPr>
        <w:tabs>
          <w:tab w:val="left" w:pos="497"/>
        </w:tabs>
        <w:spacing w:after="7"/>
        <w:ind w:left="496" w:hanging="297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35936" behindDoc="1" locked="0" layoutInCell="1" allowOverlap="1">
                <wp:simplePos x="0" y="0"/>
                <wp:positionH relativeFrom="page">
                  <wp:posOffset>993775</wp:posOffset>
                </wp:positionH>
                <wp:positionV relativeFrom="paragraph">
                  <wp:posOffset>300355</wp:posOffset>
                </wp:positionV>
                <wp:extent cx="3856990" cy="0"/>
                <wp:effectExtent l="0" t="0" r="0" b="0"/>
                <wp:wrapNone/>
                <wp:docPr id="1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56990" cy="0"/>
                        </a:xfrm>
                        <a:prstGeom prst="line">
                          <a:avLst/>
                        </a:prstGeom>
                        <a:noFill/>
                        <a:ln w="84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9E78B8" id="Line 10" o:spid="_x0000_s1026" style="position:absolute;z-index:-1598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8.25pt,23.65pt" to="381.9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" strokeweight=".23469mm">
                <w10:wrap anchorx="page"/>
              </v:line>
            </w:pict>
          </mc:Fallback>
        </mc:AlternateContent>
      </w:r>
      <w:r w:rsidR="00EE226A">
        <w:rPr>
          <w:rFonts w:ascii="Arial"/>
          <w:b/>
          <w:sz w:val="20"/>
        </w:rPr>
        <w:t>Do</w:t>
      </w:r>
      <w:r w:rsidR="00EE226A">
        <w:rPr>
          <w:rFonts w:ascii="Arial"/>
          <w:b/>
          <w:spacing w:val="-3"/>
          <w:sz w:val="20"/>
        </w:rPr>
        <w:t xml:space="preserve"> </w:t>
      </w:r>
      <w:r w:rsidR="00EE226A">
        <w:rPr>
          <w:rFonts w:ascii="Arial"/>
          <w:b/>
          <w:sz w:val="20"/>
        </w:rPr>
        <w:t>Pedido</w:t>
      </w:r>
    </w:p>
    <w:p w:rsidR="00DB411C" w:rsidRDefault="00197066">
      <w:pPr>
        <w:pStyle w:val="Corpodetexto"/>
        <w:ind w:left="212"/>
        <w:rPr>
          <w:rFonts w:ascii="Arial"/>
          <w:sz w:val="20"/>
        </w:rPr>
      </w:pPr>
      <w:r>
        <w:rPr>
          <w:rFonts w:ascii="Arial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6125210" cy="2313940"/>
                <wp:effectExtent l="0" t="0" r="0" b="3810"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5210" cy="2313940"/>
                          <a:chOff x="0" y="0"/>
                          <a:chExt cx="9646" cy="3644"/>
                        </a:xfrm>
                      </wpg:grpSpPr>
                      <wps:wsp>
                        <wps:cNvPr id="4" name="Freeform 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646" cy="3644"/>
                          </a:xfrm>
                          <a:custGeom>
                            <a:avLst/>
                            <a:gdLst>
                              <a:gd name="T0" fmla="*/ 9645 w 9646"/>
                              <a:gd name="T1" fmla="*/ 0 h 3644"/>
                              <a:gd name="T2" fmla="*/ 9636 w 9646"/>
                              <a:gd name="T3" fmla="*/ 0 h 3644"/>
                              <a:gd name="T4" fmla="*/ 9636 w 9646"/>
                              <a:gd name="T5" fmla="*/ 10 h 3644"/>
                              <a:gd name="T6" fmla="*/ 9636 w 9646"/>
                              <a:gd name="T7" fmla="*/ 3634 h 3644"/>
                              <a:gd name="T8" fmla="*/ 10 w 9646"/>
                              <a:gd name="T9" fmla="*/ 3634 h 3644"/>
                              <a:gd name="T10" fmla="*/ 10 w 9646"/>
                              <a:gd name="T11" fmla="*/ 10 h 3644"/>
                              <a:gd name="T12" fmla="*/ 9636 w 9646"/>
                              <a:gd name="T13" fmla="*/ 10 h 3644"/>
                              <a:gd name="T14" fmla="*/ 9636 w 9646"/>
                              <a:gd name="T15" fmla="*/ 0 h 3644"/>
                              <a:gd name="T16" fmla="*/ 10 w 9646"/>
                              <a:gd name="T17" fmla="*/ 0 h 3644"/>
                              <a:gd name="T18" fmla="*/ 0 w 9646"/>
                              <a:gd name="T19" fmla="*/ 0 h 3644"/>
                              <a:gd name="T20" fmla="*/ 0 w 9646"/>
                              <a:gd name="T21" fmla="*/ 10 h 3644"/>
                              <a:gd name="T22" fmla="*/ 0 w 9646"/>
                              <a:gd name="T23" fmla="*/ 3634 h 3644"/>
                              <a:gd name="T24" fmla="*/ 0 w 9646"/>
                              <a:gd name="T25" fmla="*/ 3643 h 3644"/>
                              <a:gd name="T26" fmla="*/ 10 w 9646"/>
                              <a:gd name="T27" fmla="*/ 3643 h 3644"/>
                              <a:gd name="T28" fmla="*/ 9636 w 9646"/>
                              <a:gd name="T29" fmla="*/ 3643 h 3644"/>
                              <a:gd name="T30" fmla="*/ 9645 w 9646"/>
                              <a:gd name="T31" fmla="*/ 3643 h 3644"/>
                              <a:gd name="T32" fmla="*/ 9645 w 9646"/>
                              <a:gd name="T33" fmla="*/ 3634 h 3644"/>
                              <a:gd name="T34" fmla="*/ 9645 w 9646"/>
                              <a:gd name="T35" fmla="*/ 10 h 3644"/>
                              <a:gd name="T36" fmla="*/ 9645 w 9646"/>
                              <a:gd name="T37" fmla="*/ 0 h 36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9646" h="3644">
                                <a:moveTo>
                                  <a:pt x="9645" y="0"/>
                                </a:moveTo>
                                <a:lnTo>
                                  <a:pt x="9636" y="0"/>
                                </a:lnTo>
                                <a:lnTo>
                                  <a:pt x="9636" y="10"/>
                                </a:lnTo>
                                <a:lnTo>
                                  <a:pt x="9636" y="3634"/>
                                </a:lnTo>
                                <a:lnTo>
                                  <a:pt x="10" y="3634"/>
                                </a:lnTo>
                                <a:lnTo>
                                  <a:pt x="10" y="10"/>
                                </a:lnTo>
                                <a:lnTo>
                                  <a:pt x="9636" y="10"/>
                                </a:lnTo>
                                <a:lnTo>
                                  <a:pt x="9636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634"/>
                                </a:lnTo>
                                <a:lnTo>
                                  <a:pt x="0" y="3643"/>
                                </a:lnTo>
                                <a:lnTo>
                                  <a:pt x="10" y="3643"/>
                                </a:lnTo>
                                <a:lnTo>
                                  <a:pt x="9636" y="3643"/>
                                </a:lnTo>
                                <a:lnTo>
                                  <a:pt x="9645" y="3643"/>
                                </a:lnTo>
                                <a:lnTo>
                                  <a:pt x="9645" y="3634"/>
                                </a:lnTo>
                                <a:lnTo>
                                  <a:pt x="9645" y="10"/>
                                </a:lnTo>
                                <a:lnTo>
                                  <a:pt x="96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15" y="10"/>
                            <a:ext cx="338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B411C" w:rsidRDefault="00EE226A">
                              <w:pPr>
                                <w:spacing w:line="236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Eu,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505" y="10"/>
                            <a:ext cx="79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B411C" w:rsidRDefault="00EE226A">
                              <w:pPr>
                                <w:spacing w:line="236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075" y="10"/>
                            <a:ext cx="803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B411C" w:rsidRDefault="00EE226A">
                              <w:pPr>
                                <w:spacing w:line="236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portador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368" y="10"/>
                            <a:ext cx="255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B411C" w:rsidRDefault="00EE226A">
                              <w:pPr>
                                <w:spacing w:line="236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do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112" y="10"/>
                            <a:ext cx="442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B411C" w:rsidRDefault="00EE226A">
                              <w:pPr>
                                <w:spacing w:line="236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CPF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15" y="372"/>
                            <a:ext cx="9442" cy="3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B411C" w:rsidRDefault="00EE226A">
                              <w:pPr>
                                <w:tabs>
                                  <w:tab w:val="left" w:pos="1626"/>
                                  <w:tab w:val="left" w:pos="2759"/>
                                  <w:tab w:val="left" w:pos="3112"/>
                                  <w:tab w:val="left" w:pos="4052"/>
                                  <w:tab w:val="left" w:pos="4766"/>
                                  <w:tab w:val="left" w:pos="9360"/>
                                </w:tabs>
                                <w:spacing w:line="360" w:lineRule="auto"/>
                                <w:ind w:right="18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nº.</w:t>
                              </w:r>
                              <w:r>
                                <w:rPr>
                                  <w:sz w:val="21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1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1"/>
                                </w:rPr>
                                <w:t>representante legal/sócio/proprietário da empresa supracitada,</w:t>
                              </w:r>
                              <w:r>
                                <w:rPr>
                                  <w:spacing w:val="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1"/>
                                </w:rPr>
                                <w:t xml:space="preserve">DECLARO </w:t>
                              </w:r>
                              <w:r>
                                <w:rPr>
                                  <w:sz w:val="21"/>
                                </w:rPr>
                                <w:t>que os documentos fiscais abaixo informados se referem a serviços não executados pela</w:t>
                              </w:r>
                              <w:r>
                                <w:rPr>
                                  <w:spacing w:val="-5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empresa</w:t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  <w:t>(Razão</w:t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  <w:t>Social)</w:t>
                              </w:r>
                              <w:r>
                                <w:rPr>
                                  <w:sz w:val="21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1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1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1"/>
                                </w:rPr>
                                <w:t>,</w:t>
                              </w:r>
                              <w:r>
                                <w:rPr>
                                  <w:spacing w:val="-5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CNPJ</w:t>
                              </w:r>
                              <w:r>
                                <w:rPr>
                                  <w:sz w:val="21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1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1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1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1"/>
                                </w:rPr>
                                <w:t>.</w:t>
                              </w:r>
                              <w:r>
                                <w:rPr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sz w:val="21"/>
                                </w:rPr>
                                <w:t>Portanto, solicito à eminente autoridade tributária</w:t>
                              </w:r>
                              <w:r>
                                <w:rPr>
                                  <w:spacing w:val="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que seja retirado o (s) débito (s) referente (s) ao (s) documento (s) fiscal (is) abaixo transcrito (s), por</w:t>
                              </w:r>
                              <w:r>
                                <w:rPr>
                                  <w:spacing w:val="-5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não haver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fato</w:t>
                              </w:r>
                              <w:r>
                                <w:rPr>
                                  <w:spacing w:val="-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gerador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da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prestação do</w:t>
                              </w:r>
                              <w:r>
                                <w:rPr>
                                  <w:spacing w:val="-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serviço.</w:t>
                              </w:r>
                            </w:p>
                            <w:p w:rsidR="00DB411C" w:rsidRDefault="00EE226A">
                              <w:pPr>
                                <w:spacing w:line="360" w:lineRule="auto"/>
                                <w:ind w:right="18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Estou ciente que em caso de declaração falsa do</w:t>
                              </w:r>
                              <w:r>
                                <w:rPr>
                                  <w:sz w:val="21"/>
                                </w:rPr>
                                <w:t>losa será encaminhada representação ao Ministério</w:t>
                              </w:r>
                              <w:r>
                                <w:rPr>
                                  <w:spacing w:val="-5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Público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e/ou</w:t>
                              </w:r>
                              <w:r>
                                <w:rPr>
                                  <w:spacing w:val="-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Delegacia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Fazendária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para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aplicação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legislação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penal,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sem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prejuízo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das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penalidades</w:t>
                              </w:r>
                            </w:p>
                            <w:p w:rsidR="00DB411C" w:rsidRDefault="00EE226A">
                              <w:pPr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multas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sujeitas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à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legislação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tributária.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7" style="width:482.3pt;height:182.2pt;mso-position-horizontal-relative:char;mso-position-vertical-relative:line" coordsize="9646,3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">
                <v:shape id="Freeform 9" o:spid="_x0000_s1028" style="position:absolute;width:9646;height:3644;visibility:visible;mso-wrap-style:square;v-text-anchor:top" coordsize="9646,36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2nCMEA&#10;AADaAAAADwAAAGRycy9kb3ducmV2LnhtbESPQYvCMBSE74L/ITxhbzZVRKRrFBEV8bKoy54fzdsm&#10;2LyUJtb67zcLgsdhZr5hluve1aKjNljPCiZZDoK49NpypeD7uh8vQISIrLH2TAqeFGC9Gg6WWGj/&#10;4DN1l1iJBOFQoAITY1NIGUpDDkPmG+Lk/frWYUyyraRu8ZHgrpbTPJ9Lh5bTgsGGtobK2+XuFBz0&#10;7rSxp/2XXERz/unm9j6dPZX6GPWbTxCR+vgOv9pHrWAG/1fSDZ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T9pwjBAAAA2gAAAA8AAAAAAAAAAAAAAAAAmAIAAGRycy9kb3du&#10;cmV2LnhtbFBLBQYAAAAABAAEAPUAAACGAwAAAAA=&#10;" path="m9645,r-9,l9636,10r,3624l10,3634,10,10r9626,l9636,,10,,,,,10,,3634r,9l10,3643r9626,l9645,3643r,-9l9645,10r,-10xe" fillcolor="black" stroked="f">
                  <v:path arrowok="t" o:connecttype="custom" o:connectlocs="9645,0;9636,0;9636,10;9636,3634;10,3634;10,10;9636,10;9636,0;10,0;0,0;0,10;0,3634;0,3643;10,3643;9636,3643;9645,3643;9645,3634;9645,10;9645,0" o:connectangles="0,0,0,0,0,0,0,0,0,0,0,0,0,0,0,0,0,0,0"/>
                </v:shape>
                <v:shape id="Text Box 8" o:spid="_x0000_s1029" type="#_x0000_t202" style="position:absolute;left:115;top:10;width:338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DB411C" w:rsidRDefault="00EE226A">
                        <w:pPr>
                          <w:spacing w:line="236" w:lineRule="exac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Eu,</w:t>
                        </w:r>
                      </w:p>
                    </w:txbxContent>
                  </v:textbox>
                </v:shape>
                <v:shape id="Text Box 7" o:spid="_x0000_s1030" type="#_x0000_t202" style="position:absolute;left:6505;top:10;width:79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DB411C" w:rsidRDefault="00EE226A">
                        <w:pPr>
                          <w:spacing w:line="236" w:lineRule="exac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,</w:t>
                        </w:r>
                      </w:p>
                    </w:txbxContent>
                  </v:textbox>
                </v:shape>
                <v:shape id="Text Box 6" o:spid="_x0000_s1031" type="#_x0000_t202" style="position:absolute;left:7075;top:10;width:803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DB411C" w:rsidRDefault="00EE226A">
                        <w:pPr>
                          <w:spacing w:line="236" w:lineRule="exac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portador</w:t>
                        </w:r>
                      </w:p>
                    </w:txbxContent>
                  </v:textbox>
                </v:shape>
                <v:shape id="Text Box 5" o:spid="_x0000_s1032" type="#_x0000_t202" style="position:absolute;left:8368;top:10;width:255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DB411C" w:rsidRDefault="00EE226A">
                        <w:pPr>
                          <w:spacing w:line="236" w:lineRule="exac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do</w:t>
                        </w:r>
                      </w:p>
                    </w:txbxContent>
                  </v:textbox>
                </v:shape>
                <v:shape id="Text Box 4" o:spid="_x0000_s1033" type="#_x0000_t202" style="position:absolute;left:9112;top:10;width:442;height:2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DB411C" w:rsidRDefault="00EE226A">
                        <w:pPr>
                          <w:spacing w:line="236" w:lineRule="exac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CPF</w:t>
                        </w:r>
                      </w:p>
                    </w:txbxContent>
                  </v:textbox>
                </v:shape>
                <v:shape id="Text Box 3" o:spid="_x0000_s1034" type="#_x0000_t202" style="position:absolute;left:115;top:372;width:9442;height:3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DB411C" w:rsidRDefault="00EE226A">
                        <w:pPr>
                          <w:tabs>
                            <w:tab w:val="left" w:pos="1626"/>
                            <w:tab w:val="left" w:pos="2759"/>
                            <w:tab w:val="left" w:pos="3112"/>
                            <w:tab w:val="left" w:pos="4052"/>
                            <w:tab w:val="left" w:pos="4766"/>
                            <w:tab w:val="left" w:pos="9360"/>
                          </w:tabs>
                          <w:spacing w:line="360" w:lineRule="auto"/>
                          <w:ind w:right="18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nº.</w:t>
                        </w:r>
                        <w:r>
                          <w:rPr>
                            <w:sz w:val="21"/>
                            <w:u w:val="single"/>
                          </w:rPr>
                          <w:tab/>
                        </w:r>
                        <w:r>
                          <w:rPr>
                            <w:sz w:val="21"/>
                            <w:u w:val="single"/>
                          </w:rPr>
                          <w:tab/>
                        </w:r>
                        <w:r>
                          <w:rPr>
                            <w:sz w:val="21"/>
                          </w:rPr>
                          <w:t>representante legal/sócio/proprietário da empresa supracitada,</w:t>
                        </w:r>
                        <w:r>
                          <w:rPr>
                            <w:spacing w:val="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1"/>
                          </w:rPr>
                          <w:t xml:space="preserve">DECLARO </w:t>
                        </w:r>
                        <w:r>
                          <w:rPr>
                            <w:sz w:val="21"/>
                          </w:rPr>
                          <w:t>que os documentos fiscais abaixo informados se referem a serviços não executados pela</w:t>
                        </w:r>
                        <w:r>
                          <w:rPr>
                            <w:spacing w:val="-5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empresa</w:t>
                        </w:r>
                        <w:r>
                          <w:rPr>
                            <w:sz w:val="21"/>
                          </w:rPr>
                          <w:tab/>
                          <w:t>(Razão</w:t>
                        </w:r>
                        <w:r>
                          <w:rPr>
                            <w:sz w:val="21"/>
                          </w:rPr>
                          <w:tab/>
                        </w:r>
                        <w:r>
                          <w:rPr>
                            <w:sz w:val="21"/>
                          </w:rPr>
                          <w:tab/>
                          <w:t>Social)</w:t>
                        </w:r>
                        <w:r>
                          <w:rPr>
                            <w:sz w:val="21"/>
                            <w:u w:val="single"/>
                          </w:rPr>
                          <w:tab/>
                        </w:r>
                        <w:r>
                          <w:rPr>
                            <w:sz w:val="21"/>
                            <w:u w:val="single"/>
                          </w:rPr>
                          <w:tab/>
                        </w:r>
                        <w:r>
                          <w:rPr>
                            <w:sz w:val="21"/>
                            <w:u w:val="single"/>
                          </w:rPr>
                          <w:tab/>
                        </w:r>
                        <w:r>
                          <w:rPr>
                            <w:sz w:val="21"/>
                          </w:rPr>
                          <w:t>,</w:t>
                        </w:r>
                        <w:r>
                          <w:rPr>
                            <w:spacing w:val="-5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CNPJ</w:t>
                        </w:r>
                        <w:r>
                          <w:rPr>
                            <w:sz w:val="21"/>
                            <w:u w:val="single"/>
                          </w:rPr>
                          <w:tab/>
                        </w:r>
                        <w:r>
                          <w:rPr>
                            <w:sz w:val="21"/>
                            <w:u w:val="single"/>
                          </w:rPr>
                          <w:tab/>
                        </w:r>
                        <w:r>
                          <w:rPr>
                            <w:sz w:val="21"/>
                            <w:u w:val="single"/>
                          </w:rPr>
                          <w:tab/>
                        </w:r>
                        <w:r>
                          <w:rPr>
                            <w:sz w:val="21"/>
                            <w:u w:val="single"/>
                          </w:rPr>
                          <w:tab/>
                        </w:r>
                        <w:r>
                          <w:rPr>
                            <w:sz w:val="21"/>
                          </w:rPr>
                          <w:t>.</w:t>
                        </w:r>
                        <w:r>
                          <w:rPr>
                            <w:sz w:val="21"/>
                          </w:rPr>
                          <w:tab/>
                        </w:r>
                        <w:r>
                          <w:rPr>
                            <w:sz w:val="21"/>
                          </w:rPr>
                          <w:t>Portanto, solicito à eminente autoridade tributária</w:t>
                        </w:r>
                        <w:r>
                          <w:rPr>
                            <w:spacing w:val="1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que seja retirado o (s) débito (s) referente (s) ao (s) documento (s) fiscal (is) abaixo transcrito (s), por</w:t>
                        </w:r>
                        <w:r>
                          <w:rPr>
                            <w:spacing w:val="-5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não haver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fato</w:t>
                        </w:r>
                        <w:r>
                          <w:rPr>
                            <w:spacing w:val="-1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gerador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da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prestação do</w:t>
                        </w:r>
                        <w:r>
                          <w:rPr>
                            <w:spacing w:val="-1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serviço.</w:t>
                        </w:r>
                      </w:p>
                      <w:p w:rsidR="00DB411C" w:rsidRDefault="00EE226A">
                        <w:pPr>
                          <w:spacing w:line="360" w:lineRule="auto"/>
                          <w:ind w:right="18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Estou ciente que em caso de declaração falsa do</w:t>
                        </w:r>
                        <w:r>
                          <w:rPr>
                            <w:sz w:val="21"/>
                          </w:rPr>
                          <w:t>losa será encaminhada representação ao Ministério</w:t>
                        </w:r>
                        <w:r>
                          <w:rPr>
                            <w:spacing w:val="-5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Público</w:t>
                        </w:r>
                        <w:r>
                          <w:rPr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e/ou</w:t>
                        </w:r>
                        <w:r>
                          <w:rPr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Delegacia</w:t>
                        </w:r>
                        <w:r>
                          <w:rPr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Fazendária</w:t>
                        </w:r>
                        <w:r>
                          <w:rPr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para</w:t>
                        </w:r>
                        <w:r>
                          <w:rPr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aplicação</w:t>
                        </w:r>
                        <w:r>
                          <w:rPr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da</w:t>
                        </w:r>
                        <w:r>
                          <w:rPr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legislação</w:t>
                        </w:r>
                        <w:r>
                          <w:rPr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penal,</w:t>
                        </w:r>
                        <w:r>
                          <w:rPr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sem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prejuízo</w:t>
                        </w:r>
                        <w:r>
                          <w:rPr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das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penalidades</w:t>
                        </w:r>
                      </w:p>
                      <w:p w:rsidR="00DB411C" w:rsidRDefault="00EE226A">
                        <w:pPr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e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multas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sujeitas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à</w:t>
                        </w:r>
                        <w:r>
                          <w:rPr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legislação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tributária.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B411C" w:rsidRDefault="00DB411C">
      <w:pPr>
        <w:pStyle w:val="Corpodetexto"/>
        <w:spacing w:before="2"/>
        <w:rPr>
          <w:rFonts w:ascii="Arial"/>
          <w:b/>
          <w:sz w:val="13"/>
        </w:rPr>
      </w:pPr>
    </w:p>
    <w:p w:rsidR="00DB411C" w:rsidRDefault="00EE226A">
      <w:pPr>
        <w:pStyle w:val="PargrafodaLista"/>
        <w:numPr>
          <w:ilvl w:val="0"/>
          <w:numId w:val="2"/>
        </w:numPr>
        <w:tabs>
          <w:tab w:val="left" w:pos="497"/>
        </w:tabs>
        <w:spacing w:before="93" w:after="6"/>
        <w:ind w:left="496" w:hanging="29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Documentos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Fiscais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(NFS-e)¹</w:t>
      </w: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3"/>
        <w:gridCol w:w="722"/>
        <w:gridCol w:w="724"/>
        <w:gridCol w:w="722"/>
        <w:gridCol w:w="724"/>
        <w:gridCol w:w="722"/>
        <w:gridCol w:w="724"/>
        <w:gridCol w:w="724"/>
        <w:gridCol w:w="839"/>
        <w:gridCol w:w="765"/>
        <w:gridCol w:w="763"/>
        <w:gridCol w:w="765"/>
        <w:gridCol w:w="763"/>
      </w:tblGrid>
      <w:tr w:rsidR="00DB411C">
        <w:trPr>
          <w:trHeight w:val="275"/>
        </w:trPr>
        <w:tc>
          <w:tcPr>
            <w:tcW w:w="72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9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5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5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B411C">
        <w:trPr>
          <w:trHeight w:val="275"/>
        </w:trPr>
        <w:tc>
          <w:tcPr>
            <w:tcW w:w="72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9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5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5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B411C">
        <w:trPr>
          <w:trHeight w:val="275"/>
        </w:trPr>
        <w:tc>
          <w:tcPr>
            <w:tcW w:w="72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9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5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5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B411C">
        <w:trPr>
          <w:trHeight w:val="275"/>
        </w:trPr>
        <w:tc>
          <w:tcPr>
            <w:tcW w:w="72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9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5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5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B411C">
        <w:trPr>
          <w:trHeight w:val="277"/>
        </w:trPr>
        <w:tc>
          <w:tcPr>
            <w:tcW w:w="72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4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9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5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5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63" w:type="dxa"/>
          </w:tcPr>
          <w:p w:rsidR="00DB411C" w:rsidRDefault="00DB411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B411C" w:rsidRDefault="00EE226A">
      <w:pPr>
        <w:ind w:left="212" w:right="192"/>
        <w:rPr>
          <w:rFonts w:ascii="Arial" w:hAnsi="Arial"/>
          <w:i/>
          <w:sz w:val="20"/>
        </w:rPr>
      </w:pPr>
      <w:r>
        <w:rPr>
          <w:rFonts w:ascii="Arial" w:hAnsi="Arial"/>
          <w:b/>
          <w:i/>
          <w:sz w:val="20"/>
        </w:rPr>
        <w:t>1.</w:t>
      </w:r>
      <w:r>
        <w:rPr>
          <w:rFonts w:ascii="Arial" w:hAnsi="Arial"/>
          <w:i/>
          <w:sz w:val="20"/>
        </w:rPr>
        <w:t>Caso</w:t>
      </w:r>
      <w:r>
        <w:rPr>
          <w:rFonts w:ascii="Arial" w:hAnsi="Arial"/>
          <w:i/>
          <w:spacing w:val="6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quantidade</w:t>
      </w:r>
      <w:r>
        <w:rPr>
          <w:rFonts w:ascii="Arial" w:hAnsi="Arial"/>
          <w:i/>
          <w:spacing w:val="6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8"/>
          <w:sz w:val="20"/>
        </w:rPr>
        <w:t xml:space="preserve"> </w:t>
      </w:r>
      <w:r>
        <w:rPr>
          <w:rFonts w:ascii="Arial" w:hAnsi="Arial"/>
          <w:i/>
          <w:sz w:val="20"/>
        </w:rPr>
        <w:t>documentos</w:t>
      </w:r>
      <w:r>
        <w:rPr>
          <w:rFonts w:ascii="Arial" w:hAnsi="Arial"/>
          <w:i/>
          <w:spacing w:val="7"/>
          <w:sz w:val="20"/>
        </w:rPr>
        <w:t xml:space="preserve"> </w:t>
      </w:r>
      <w:r>
        <w:rPr>
          <w:rFonts w:ascii="Arial" w:hAnsi="Arial"/>
          <w:i/>
          <w:sz w:val="20"/>
        </w:rPr>
        <w:t>exceder</w:t>
      </w:r>
      <w:r>
        <w:rPr>
          <w:rFonts w:ascii="Arial" w:hAnsi="Arial"/>
          <w:i/>
          <w:spacing w:val="7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5"/>
          <w:sz w:val="20"/>
        </w:rPr>
        <w:t xml:space="preserve"> </w:t>
      </w:r>
      <w:r>
        <w:rPr>
          <w:rFonts w:ascii="Arial" w:hAnsi="Arial"/>
          <w:i/>
          <w:sz w:val="20"/>
        </w:rPr>
        <w:t>campos</w:t>
      </w:r>
      <w:r>
        <w:rPr>
          <w:rFonts w:ascii="Arial" w:hAnsi="Arial"/>
          <w:i/>
          <w:spacing w:val="6"/>
          <w:sz w:val="20"/>
        </w:rPr>
        <w:t xml:space="preserve"> </w:t>
      </w:r>
      <w:r>
        <w:rPr>
          <w:rFonts w:ascii="Arial" w:hAnsi="Arial"/>
          <w:i/>
          <w:sz w:val="20"/>
        </w:rPr>
        <w:t>acima,</w:t>
      </w:r>
      <w:r>
        <w:rPr>
          <w:rFonts w:ascii="Arial" w:hAnsi="Arial"/>
          <w:i/>
          <w:spacing w:val="7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contribuinte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poderá</w:t>
      </w:r>
      <w:r>
        <w:rPr>
          <w:rFonts w:ascii="Arial" w:hAnsi="Arial"/>
          <w:i/>
          <w:spacing w:val="7"/>
          <w:sz w:val="20"/>
        </w:rPr>
        <w:t xml:space="preserve"> </w:t>
      </w:r>
      <w:r>
        <w:rPr>
          <w:rFonts w:ascii="Arial" w:hAnsi="Arial"/>
          <w:i/>
          <w:sz w:val="20"/>
        </w:rPr>
        <w:t>fazer</w:t>
      </w:r>
      <w:r>
        <w:rPr>
          <w:rFonts w:ascii="Arial" w:hAnsi="Arial"/>
          <w:i/>
          <w:spacing w:val="5"/>
          <w:sz w:val="20"/>
        </w:rPr>
        <w:t xml:space="preserve"> </w:t>
      </w:r>
      <w:r>
        <w:rPr>
          <w:rFonts w:ascii="Arial" w:hAnsi="Arial"/>
          <w:i/>
          <w:sz w:val="20"/>
        </w:rPr>
        <w:t>um</w:t>
      </w:r>
      <w:r>
        <w:rPr>
          <w:rFonts w:ascii="Arial" w:hAnsi="Arial"/>
          <w:i/>
          <w:spacing w:val="5"/>
          <w:sz w:val="20"/>
        </w:rPr>
        <w:t xml:space="preserve"> </w:t>
      </w:r>
      <w:r>
        <w:rPr>
          <w:rFonts w:ascii="Arial" w:hAnsi="Arial"/>
          <w:i/>
          <w:sz w:val="20"/>
        </w:rPr>
        <w:t>anexo</w:t>
      </w:r>
      <w:r>
        <w:rPr>
          <w:rFonts w:ascii="Arial" w:hAnsi="Arial"/>
          <w:i/>
          <w:spacing w:val="6"/>
          <w:sz w:val="20"/>
        </w:rPr>
        <w:t xml:space="preserve"> </w:t>
      </w:r>
      <w:r>
        <w:rPr>
          <w:rFonts w:ascii="Arial" w:hAnsi="Arial"/>
          <w:i/>
          <w:sz w:val="20"/>
        </w:rPr>
        <w:t>para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complementar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as informações.</w:t>
      </w:r>
    </w:p>
    <w:p w:rsidR="00DB411C" w:rsidRDefault="00DB411C">
      <w:pPr>
        <w:pStyle w:val="Corpodetexto"/>
        <w:spacing w:before="4"/>
        <w:rPr>
          <w:rFonts w:ascii="Arial"/>
          <w:i/>
          <w:sz w:val="19"/>
        </w:rPr>
      </w:pPr>
    </w:p>
    <w:p w:rsidR="00DB411C" w:rsidRDefault="00EE226A">
      <w:pPr>
        <w:spacing w:before="1"/>
        <w:ind w:left="212"/>
        <w:rPr>
          <w:rFonts w:ascii="Arial"/>
          <w:b/>
          <w:sz w:val="19"/>
        </w:rPr>
      </w:pPr>
      <w:r>
        <w:rPr>
          <w:rFonts w:ascii="Arial"/>
          <w:b/>
          <w:sz w:val="19"/>
        </w:rPr>
        <w:t>Documentos</w:t>
      </w:r>
      <w:r>
        <w:rPr>
          <w:rFonts w:ascii="Arial"/>
          <w:b/>
          <w:spacing w:val="-5"/>
          <w:sz w:val="19"/>
        </w:rPr>
        <w:t xml:space="preserve"> </w:t>
      </w:r>
      <w:r>
        <w:rPr>
          <w:rFonts w:ascii="Arial"/>
          <w:b/>
          <w:sz w:val="19"/>
        </w:rPr>
        <w:t>Exigidos:</w:t>
      </w:r>
    </w:p>
    <w:p w:rsidR="00DB411C" w:rsidRDefault="00EE226A">
      <w:pPr>
        <w:pStyle w:val="PargrafodaLista"/>
        <w:numPr>
          <w:ilvl w:val="0"/>
          <w:numId w:val="1"/>
        </w:numPr>
        <w:tabs>
          <w:tab w:val="left" w:pos="640"/>
          <w:tab w:val="left" w:pos="641"/>
        </w:tabs>
        <w:spacing w:before="112"/>
        <w:rPr>
          <w:rFonts w:ascii="Symbol" w:hAnsi="Symbol"/>
          <w:sz w:val="19"/>
        </w:rPr>
      </w:pPr>
      <w:r>
        <w:rPr>
          <w:sz w:val="19"/>
        </w:rPr>
        <w:t>CPF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RG;</w:t>
      </w:r>
    </w:p>
    <w:p w:rsidR="00DB411C" w:rsidRDefault="00EE226A">
      <w:pPr>
        <w:pStyle w:val="PargrafodaLista"/>
        <w:numPr>
          <w:ilvl w:val="0"/>
          <w:numId w:val="1"/>
        </w:numPr>
        <w:tabs>
          <w:tab w:val="left" w:pos="640"/>
          <w:tab w:val="left" w:pos="641"/>
        </w:tabs>
        <w:spacing w:before="110"/>
        <w:rPr>
          <w:rFonts w:ascii="Symbol" w:hAnsi="Symbol"/>
          <w:sz w:val="20"/>
        </w:rPr>
      </w:pPr>
      <w:r>
        <w:rPr>
          <w:sz w:val="19"/>
        </w:rPr>
        <w:t>Procuração,</w:t>
      </w:r>
      <w:r>
        <w:rPr>
          <w:spacing w:val="-1"/>
          <w:sz w:val="19"/>
        </w:rPr>
        <w:t xml:space="preserve"> </w:t>
      </w:r>
      <w:r>
        <w:rPr>
          <w:sz w:val="19"/>
        </w:rPr>
        <w:t>se</w:t>
      </w:r>
      <w:r>
        <w:rPr>
          <w:spacing w:val="-3"/>
          <w:sz w:val="19"/>
        </w:rPr>
        <w:t xml:space="preserve"> </w:t>
      </w:r>
      <w:r>
        <w:rPr>
          <w:sz w:val="19"/>
        </w:rPr>
        <w:t>for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caso</w:t>
      </w:r>
      <w:r>
        <w:rPr>
          <w:sz w:val="20"/>
        </w:rPr>
        <w:t>.</w:t>
      </w:r>
    </w:p>
    <w:p w:rsidR="00DB411C" w:rsidRDefault="00DB411C">
      <w:pPr>
        <w:pStyle w:val="Corpodetexto"/>
      </w:pPr>
    </w:p>
    <w:p w:rsidR="00DB411C" w:rsidRDefault="00DB411C">
      <w:pPr>
        <w:pStyle w:val="Corpodetexto"/>
      </w:pPr>
    </w:p>
    <w:p w:rsidR="00DB411C" w:rsidRDefault="00DB411C">
      <w:pPr>
        <w:pStyle w:val="Corpodetexto"/>
        <w:spacing w:before="8"/>
        <w:rPr>
          <w:sz w:val="21"/>
        </w:rPr>
      </w:pPr>
    </w:p>
    <w:p w:rsidR="00DB411C" w:rsidRDefault="00EE226A">
      <w:pPr>
        <w:pStyle w:val="Corpodetexto"/>
        <w:ind w:left="280"/>
      </w:pPr>
      <w:r>
        <w:t>Por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verdade</w:t>
      </w:r>
      <w:r>
        <w:rPr>
          <w:spacing w:val="-3"/>
        </w:rPr>
        <w:t xml:space="preserve"> </w:t>
      </w:r>
      <w:r>
        <w:t>afirmo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dou</w:t>
      </w:r>
      <w:r>
        <w:rPr>
          <w:spacing w:val="-3"/>
        </w:rPr>
        <w:t xml:space="preserve"> </w:t>
      </w:r>
      <w:r>
        <w:t>fé.</w:t>
      </w:r>
    </w:p>
    <w:p w:rsidR="00DB411C" w:rsidRDefault="00DB411C">
      <w:pPr>
        <w:pStyle w:val="Corpodetexto"/>
        <w:rPr>
          <w:sz w:val="20"/>
        </w:rPr>
      </w:pPr>
    </w:p>
    <w:p w:rsidR="00DB411C" w:rsidRDefault="00DB411C">
      <w:pPr>
        <w:pStyle w:val="Corpodetexto"/>
        <w:spacing w:before="2"/>
        <w:rPr>
          <w:sz w:val="28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96"/>
      </w:tblGrid>
      <w:tr w:rsidR="00DB411C">
        <w:trPr>
          <w:trHeight w:val="750"/>
        </w:trPr>
        <w:tc>
          <w:tcPr>
            <w:tcW w:w="9796" w:type="dxa"/>
          </w:tcPr>
          <w:p w:rsidR="00DB411C" w:rsidRDefault="00EE226A">
            <w:pPr>
              <w:pStyle w:val="TableParagraph"/>
              <w:spacing w:line="22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Assinatura</w:t>
            </w:r>
          </w:p>
        </w:tc>
      </w:tr>
      <w:tr w:rsidR="00DB411C">
        <w:trPr>
          <w:trHeight w:val="232"/>
        </w:trPr>
        <w:tc>
          <w:tcPr>
            <w:tcW w:w="9796" w:type="dxa"/>
          </w:tcPr>
          <w:p w:rsidR="00DB411C" w:rsidRDefault="00EE226A">
            <w:pPr>
              <w:pStyle w:val="TableParagraph"/>
              <w:spacing w:line="212" w:lineRule="exact"/>
              <w:ind w:left="3212" w:right="3036"/>
              <w:jc w:val="center"/>
              <w:rPr>
                <w:sz w:val="20"/>
              </w:rPr>
            </w:pPr>
            <w:r>
              <w:rPr>
                <w:sz w:val="20"/>
              </w:rPr>
              <w:t>Sócio/Proprietário/Representante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</w:tr>
    </w:tbl>
    <w:p w:rsidR="00EE226A" w:rsidRDefault="00EE226A"/>
    <w:sectPr w:rsidR="00EE226A">
      <w:headerReference w:type="default" r:id="rId8"/>
      <w:footerReference w:type="default" r:id="rId9"/>
      <w:pgSz w:w="11910" w:h="16840"/>
      <w:pgMar w:top="1360" w:right="860" w:bottom="600" w:left="920" w:header="341" w:footer="4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26A" w:rsidRDefault="00EE226A">
      <w:r>
        <w:separator/>
      </w:r>
    </w:p>
  </w:endnote>
  <w:endnote w:type="continuationSeparator" w:id="0">
    <w:p w:rsidR="00EE226A" w:rsidRDefault="00EE2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11C" w:rsidRDefault="008915F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6072505</wp:posOffset>
              </wp:positionH>
              <wp:positionV relativeFrom="page">
                <wp:posOffset>10286365</wp:posOffset>
              </wp:positionV>
              <wp:extent cx="820420" cy="165735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04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411C" w:rsidRDefault="00DB411C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5" type="#_x0000_t202" style="position:absolute;margin-left:478.15pt;margin-top:809.95pt;width:64.6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" filled="f" stroked="f">
              <v:textbox inset="0,0,0,0">
                <w:txbxContent>
                  <w:p w:rsidR="00DB411C" w:rsidRDefault="00DB411C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26A" w:rsidRDefault="00EE226A">
      <w:r>
        <w:separator/>
      </w:r>
    </w:p>
  </w:footnote>
  <w:footnote w:type="continuationSeparator" w:id="0">
    <w:p w:rsidR="00EE226A" w:rsidRDefault="00EE22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11C" w:rsidRDefault="00DB411C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1C3BC5"/>
    <w:multiLevelType w:val="hybridMultilevel"/>
    <w:tmpl w:val="8736C398"/>
    <w:lvl w:ilvl="0" w:tplc="4C2487D8">
      <w:start w:val="1"/>
      <w:numFmt w:val="upperRoman"/>
      <w:lvlText w:val="%1"/>
      <w:lvlJc w:val="left"/>
      <w:pPr>
        <w:ind w:left="212" w:hanging="119"/>
        <w:jc w:val="left"/>
      </w:pPr>
      <w:rPr>
        <w:rFonts w:hint="default"/>
        <w:b/>
        <w:bCs/>
        <w:w w:val="99"/>
        <w:lang w:val="pt-PT" w:eastAsia="en-US" w:bidi="ar-SA"/>
      </w:rPr>
    </w:lvl>
    <w:lvl w:ilvl="1" w:tplc="CC4C1228">
      <w:start w:val="1"/>
      <w:numFmt w:val="upperRoman"/>
      <w:lvlText w:val="%2."/>
      <w:lvlJc w:val="left"/>
      <w:pPr>
        <w:ind w:left="1293" w:hanging="72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 w:tplc="D854BDFE">
      <w:numFmt w:val="bullet"/>
      <w:lvlText w:val="•"/>
      <w:lvlJc w:val="left"/>
      <w:pPr>
        <w:ind w:left="2280" w:hanging="720"/>
      </w:pPr>
      <w:rPr>
        <w:rFonts w:hint="default"/>
        <w:lang w:val="pt-PT" w:eastAsia="en-US" w:bidi="ar-SA"/>
      </w:rPr>
    </w:lvl>
    <w:lvl w:ilvl="3" w:tplc="38EE7D3C">
      <w:numFmt w:val="bullet"/>
      <w:lvlText w:val="•"/>
      <w:lvlJc w:val="left"/>
      <w:pPr>
        <w:ind w:left="3261" w:hanging="720"/>
      </w:pPr>
      <w:rPr>
        <w:rFonts w:hint="default"/>
        <w:lang w:val="pt-PT" w:eastAsia="en-US" w:bidi="ar-SA"/>
      </w:rPr>
    </w:lvl>
    <w:lvl w:ilvl="4" w:tplc="02528356">
      <w:numFmt w:val="bullet"/>
      <w:lvlText w:val="•"/>
      <w:lvlJc w:val="left"/>
      <w:pPr>
        <w:ind w:left="4242" w:hanging="720"/>
      </w:pPr>
      <w:rPr>
        <w:rFonts w:hint="default"/>
        <w:lang w:val="pt-PT" w:eastAsia="en-US" w:bidi="ar-SA"/>
      </w:rPr>
    </w:lvl>
    <w:lvl w:ilvl="5" w:tplc="171A7DC6">
      <w:numFmt w:val="bullet"/>
      <w:lvlText w:val="•"/>
      <w:lvlJc w:val="left"/>
      <w:pPr>
        <w:ind w:left="5222" w:hanging="720"/>
      </w:pPr>
      <w:rPr>
        <w:rFonts w:hint="default"/>
        <w:lang w:val="pt-PT" w:eastAsia="en-US" w:bidi="ar-SA"/>
      </w:rPr>
    </w:lvl>
    <w:lvl w:ilvl="6" w:tplc="BC767EDE">
      <w:numFmt w:val="bullet"/>
      <w:lvlText w:val="•"/>
      <w:lvlJc w:val="left"/>
      <w:pPr>
        <w:ind w:left="6203" w:hanging="720"/>
      </w:pPr>
      <w:rPr>
        <w:rFonts w:hint="default"/>
        <w:lang w:val="pt-PT" w:eastAsia="en-US" w:bidi="ar-SA"/>
      </w:rPr>
    </w:lvl>
    <w:lvl w:ilvl="7" w:tplc="A15E05DC">
      <w:numFmt w:val="bullet"/>
      <w:lvlText w:val="•"/>
      <w:lvlJc w:val="left"/>
      <w:pPr>
        <w:ind w:left="7184" w:hanging="720"/>
      </w:pPr>
      <w:rPr>
        <w:rFonts w:hint="default"/>
        <w:lang w:val="pt-PT" w:eastAsia="en-US" w:bidi="ar-SA"/>
      </w:rPr>
    </w:lvl>
    <w:lvl w:ilvl="8" w:tplc="37D0AE42">
      <w:numFmt w:val="bullet"/>
      <w:lvlText w:val="•"/>
      <w:lvlJc w:val="left"/>
      <w:pPr>
        <w:ind w:left="8164" w:hanging="720"/>
      </w:pPr>
      <w:rPr>
        <w:rFonts w:hint="default"/>
        <w:lang w:val="pt-PT" w:eastAsia="en-US" w:bidi="ar-SA"/>
      </w:rPr>
    </w:lvl>
  </w:abstractNum>
  <w:abstractNum w:abstractNumId="1">
    <w:nsid w:val="1FCA3DF0"/>
    <w:multiLevelType w:val="hybridMultilevel"/>
    <w:tmpl w:val="A5CAD970"/>
    <w:lvl w:ilvl="0" w:tplc="198A379C">
      <w:numFmt w:val="bullet"/>
      <w:lvlText w:val=""/>
      <w:lvlJc w:val="left"/>
      <w:pPr>
        <w:ind w:left="640" w:hanging="361"/>
      </w:pPr>
      <w:rPr>
        <w:rFonts w:hint="default"/>
        <w:w w:val="99"/>
        <w:lang w:val="pt-PT" w:eastAsia="en-US" w:bidi="ar-SA"/>
      </w:rPr>
    </w:lvl>
    <w:lvl w:ilvl="1" w:tplc="C390F956">
      <w:numFmt w:val="bullet"/>
      <w:lvlText w:val="•"/>
      <w:lvlJc w:val="left"/>
      <w:pPr>
        <w:ind w:left="1588" w:hanging="361"/>
      </w:pPr>
      <w:rPr>
        <w:rFonts w:hint="default"/>
        <w:lang w:val="pt-PT" w:eastAsia="en-US" w:bidi="ar-SA"/>
      </w:rPr>
    </w:lvl>
    <w:lvl w:ilvl="2" w:tplc="00CA9D02">
      <w:numFmt w:val="bullet"/>
      <w:lvlText w:val="•"/>
      <w:lvlJc w:val="left"/>
      <w:pPr>
        <w:ind w:left="2537" w:hanging="361"/>
      </w:pPr>
      <w:rPr>
        <w:rFonts w:hint="default"/>
        <w:lang w:val="pt-PT" w:eastAsia="en-US" w:bidi="ar-SA"/>
      </w:rPr>
    </w:lvl>
    <w:lvl w:ilvl="3" w:tplc="E2624644">
      <w:numFmt w:val="bullet"/>
      <w:lvlText w:val="•"/>
      <w:lvlJc w:val="left"/>
      <w:pPr>
        <w:ind w:left="3485" w:hanging="361"/>
      </w:pPr>
      <w:rPr>
        <w:rFonts w:hint="default"/>
        <w:lang w:val="pt-PT" w:eastAsia="en-US" w:bidi="ar-SA"/>
      </w:rPr>
    </w:lvl>
    <w:lvl w:ilvl="4" w:tplc="1A347B9A">
      <w:numFmt w:val="bullet"/>
      <w:lvlText w:val="•"/>
      <w:lvlJc w:val="left"/>
      <w:pPr>
        <w:ind w:left="4434" w:hanging="361"/>
      </w:pPr>
      <w:rPr>
        <w:rFonts w:hint="default"/>
        <w:lang w:val="pt-PT" w:eastAsia="en-US" w:bidi="ar-SA"/>
      </w:rPr>
    </w:lvl>
    <w:lvl w:ilvl="5" w:tplc="517A346E">
      <w:numFmt w:val="bullet"/>
      <w:lvlText w:val="•"/>
      <w:lvlJc w:val="left"/>
      <w:pPr>
        <w:ind w:left="5383" w:hanging="361"/>
      </w:pPr>
      <w:rPr>
        <w:rFonts w:hint="default"/>
        <w:lang w:val="pt-PT" w:eastAsia="en-US" w:bidi="ar-SA"/>
      </w:rPr>
    </w:lvl>
    <w:lvl w:ilvl="6" w:tplc="DD5CCB86">
      <w:numFmt w:val="bullet"/>
      <w:lvlText w:val="•"/>
      <w:lvlJc w:val="left"/>
      <w:pPr>
        <w:ind w:left="6331" w:hanging="361"/>
      </w:pPr>
      <w:rPr>
        <w:rFonts w:hint="default"/>
        <w:lang w:val="pt-PT" w:eastAsia="en-US" w:bidi="ar-SA"/>
      </w:rPr>
    </w:lvl>
    <w:lvl w:ilvl="7" w:tplc="7B841B82">
      <w:numFmt w:val="bullet"/>
      <w:lvlText w:val="•"/>
      <w:lvlJc w:val="left"/>
      <w:pPr>
        <w:ind w:left="7280" w:hanging="361"/>
      </w:pPr>
      <w:rPr>
        <w:rFonts w:hint="default"/>
        <w:lang w:val="pt-PT" w:eastAsia="en-US" w:bidi="ar-SA"/>
      </w:rPr>
    </w:lvl>
    <w:lvl w:ilvl="8" w:tplc="D3D067A2">
      <w:numFmt w:val="bullet"/>
      <w:lvlText w:val="•"/>
      <w:lvlJc w:val="left"/>
      <w:pPr>
        <w:ind w:left="8229" w:hanging="361"/>
      </w:pPr>
      <w:rPr>
        <w:rFonts w:hint="default"/>
        <w:lang w:val="pt-PT" w:eastAsia="en-US" w:bidi="ar-SA"/>
      </w:rPr>
    </w:lvl>
  </w:abstractNum>
  <w:abstractNum w:abstractNumId="2">
    <w:nsid w:val="238F58DA"/>
    <w:multiLevelType w:val="hybridMultilevel"/>
    <w:tmpl w:val="FABED6B4"/>
    <w:lvl w:ilvl="0" w:tplc="2EF6ECF0">
      <w:start w:val="1"/>
      <w:numFmt w:val="upperRoman"/>
      <w:lvlText w:val="%1."/>
      <w:lvlJc w:val="left"/>
      <w:pPr>
        <w:ind w:left="354" w:hanging="155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340C0618">
      <w:numFmt w:val="bullet"/>
      <w:lvlText w:val="•"/>
      <w:lvlJc w:val="left"/>
      <w:pPr>
        <w:ind w:left="1336" w:hanging="155"/>
      </w:pPr>
      <w:rPr>
        <w:rFonts w:hint="default"/>
        <w:lang w:val="pt-PT" w:eastAsia="en-US" w:bidi="ar-SA"/>
      </w:rPr>
    </w:lvl>
    <w:lvl w:ilvl="2" w:tplc="47D295D2">
      <w:numFmt w:val="bullet"/>
      <w:lvlText w:val="•"/>
      <w:lvlJc w:val="left"/>
      <w:pPr>
        <w:ind w:left="2313" w:hanging="155"/>
      </w:pPr>
      <w:rPr>
        <w:rFonts w:hint="default"/>
        <w:lang w:val="pt-PT" w:eastAsia="en-US" w:bidi="ar-SA"/>
      </w:rPr>
    </w:lvl>
    <w:lvl w:ilvl="3" w:tplc="1F6CE248">
      <w:numFmt w:val="bullet"/>
      <w:lvlText w:val="•"/>
      <w:lvlJc w:val="left"/>
      <w:pPr>
        <w:ind w:left="3289" w:hanging="155"/>
      </w:pPr>
      <w:rPr>
        <w:rFonts w:hint="default"/>
        <w:lang w:val="pt-PT" w:eastAsia="en-US" w:bidi="ar-SA"/>
      </w:rPr>
    </w:lvl>
    <w:lvl w:ilvl="4" w:tplc="775475D8">
      <w:numFmt w:val="bullet"/>
      <w:lvlText w:val="•"/>
      <w:lvlJc w:val="left"/>
      <w:pPr>
        <w:ind w:left="4266" w:hanging="155"/>
      </w:pPr>
      <w:rPr>
        <w:rFonts w:hint="default"/>
        <w:lang w:val="pt-PT" w:eastAsia="en-US" w:bidi="ar-SA"/>
      </w:rPr>
    </w:lvl>
    <w:lvl w:ilvl="5" w:tplc="6A0E15CC">
      <w:numFmt w:val="bullet"/>
      <w:lvlText w:val="•"/>
      <w:lvlJc w:val="left"/>
      <w:pPr>
        <w:ind w:left="5243" w:hanging="155"/>
      </w:pPr>
      <w:rPr>
        <w:rFonts w:hint="default"/>
        <w:lang w:val="pt-PT" w:eastAsia="en-US" w:bidi="ar-SA"/>
      </w:rPr>
    </w:lvl>
    <w:lvl w:ilvl="6" w:tplc="B84E161A">
      <w:numFmt w:val="bullet"/>
      <w:lvlText w:val="•"/>
      <w:lvlJc w:val="left"/>
      <w:pPr>
        <w:ind w:left="6219" w:hanging="155"/>
      </w:pPr>
      <w:rPr>
        <w:rFonts w:hint="default"/>
        <w:lang w:val="pt-PT" w:eastAsia="en-US" w:bidi="ar-SA"/>
      </w:rPr>
    </w:lvl>
    <w:lvl w:ilvl="7" w:tplc="2FBC9978">
      <w:numFmt w:val="bullet"/>
      <w:lvlText w:val="•"/>
      <w:lvlJc w:val="left"/>
      <w:pPr>
        <w:ind w:left="7196" w:hanging="155"/>
      </w:pPr>
      <w:rPr>
        <w:rFonts w:hint="default"/>
        <w:lang w:val="pt-PT" w:eastAsia="en-US" w:bidi="ar-SA"/>
      </w:rPr>
    </w:lvl>
    <w:lvl w:ilvl="8" w:tplc="2E3C2C20">
      <w:numFmt w:val="bullet"/>
      <w:lvlText w:val="•"/>
      <w:lvlJc w:val="left"/>
      <w:pPr>
        <w:ind w:left="8173" w:hanging="155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11C"/>
    <w:rsid w:val="00197066"/>
    <w:rsid w:val="008915FA"/>
    <w:rsid w:val="00DB411C"/>
    <w:rsid w:val="00EE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03B32D-6816-4DA4-804B-CCA4D337C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368" w:right="143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1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915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15F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915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15F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mariasousa</dc:creator>
  <cp:lastModifiedBy>Euliane do Carmo Paz</cp:lastModifiedBy>
  <cp:revision>2</cp:revision>
  <dcterms:created xsi:type="dcterms:W3CDTF">2021-05-20T12:30:00Z</dcterms:created>
  <dcterms:modified xsi:type="dcterms:W3CDTF">2021-05-20T12:30:00Z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2021-05-20T00:00:00Z</vt:filetime>
  </property>
</Properties>
</file>